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1EDF8" w14:textId="77777777" w:rsidR="000C5807" w:rsidRDefault="004F5EAD" w:rsidP="004F5EAD">
      <w:pPr>
        <w:pStyle w:val="Title"/>
      </w:pPr>
      <w:r>
        <w:t>Education Officer Reappointment Summary Report</w:t>
      </w:r>
    </w:p>
    <w:p w14:paraId="245321A8" w14:textId="6E95E856" w:rsidR="004F5EAD" w:rsidRDefault="004F5EAD" w:rsidP="004F5EAD">
      <w:pPr>
        <w:pStyle w:val="Subtitle"/>
      </w:pPr>
      <w:r>
        <w:t>For CE and Tenure Tracks</w:t>
      </w:r>
    </w:p>
    <w:p w14:paraId="243EE65A" w14:textId="77777777" w:rsidR="004F5EAD" w:rsidRDefault="004F5EAD" w:rsidP="004F5EAD"/>
    <w:p w14:paraId="1C17C6A4" w14:textId="77777777" w:rsidR="004F5EAD" w:rsidRPr="004F5EAD" w:rsidRDefault="004F5EAD" w:rsidP="004F5EAD">
      <w:pPr>
        <w:rPr>
          <w:szCs w:val="22"/>
        </w:rPr>
      </w:pPr>
      <w:r>
        <w:t xml:space="preserve">Name &amp; Degree: </w:t>
      </w:r>
      <w:r w:rsidRPr="0050321B">
        <w:rPr>
          <w:bCs/>
        </w:rPr>
        <w:t xml:space="preserve"> </w:t>
      </w:r>
      <w:r>
        <w:t>________________________</w:t>
      </w:r>
      <w:r>
        <w:tab/>
        <w:t>Department:  ________________________</w:t>
      </w:r>
      <w:r w:rsidRPr="00684FD2">
        <w:rPr>
          <w:szCs w:val="22"/>
        </w:rPr>
        <w:tab/>
      </w:r>
      <w:r w:rsidRPr="00684FD2">
        <w:rPr>
          <w:szCs w:val="22"/>
        </w:rPr>
        <w:tab/>
      </w:r>
    </w:p>
    <w:p w14:paraId="572C410B" w14:textId="77777777" w:rsidR="004F5EAD" w:rsidRPr="00684FD2" w:rsidRDefault="004F5EAD" w:rsidP="004F5EAD"/>
    <w:p w14:paraId="57C81711" w14:textId="77777777" w:rsidR="004F5EAD" w:rsidRDefault="004F5EAD" w:rsidP="004F5EAD">
      <w:r w:rsidRPr="00684FD2">
        <w:t>Review the statements below for compliance</w:t>
      </w:r>
      <w:r>
        <w:t>; i</w:t>
      </w:r>
      <w:r w:rsidRPr="00684FD2">
        <w:t xml:space="preserve">ndicate adherence with a check. </w:t>
      </w:r>
      <w:r>
        <w:t xml:space="preserve"> 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965"/>
        <w:gridCol w:w="8185"/>
      </w:tblGrid>
      <w:tr w:rsidR="004F5EAD" w:rsidRPr="00684FD2" w14:paraId="65AD2BFE" w14:textId="77777777" w:rsidTr="004F5EAD">
        <w:trPr>
          <w:trHeight w:val="67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229B960" w14:textId="77777777" w:rsidR="004F5EAD" w:rsidRPr="00684FD2" w:rsidRDefault="004F5EAD" w:rsidP="004F5EAD"/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5B95552" w14:textId="38DFD52B" w:rsidR="004F5EAD" w:rsidRPr="004F5EAD" w:rsidRDefault="008B4A52" w:rsidP="004F5EAD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Onboarding for</w:t>
            </w:r>
            <w:r w:rsidR="004F5EAD" w:rsidRPr="00AF7EAB">
              <w:rPr>
                <w:b/>
                <w:bCs/>
                <w:sz w:val="21"/>
                <w:szCs w:val="21"/>
              </w:rPr>
              <w:t xml:space="preserve"> Teaching </w:t>
            </w:r>
            <w:r>
              <w:rPr>
                <w:b/>
                <w:bCs/>
                <w:sz w:val="21"/>
                <w:szCs w:val="21"/>
              </w:rPr>
              <w:t>course</w:t>
            </w:r>
            <w:r w:rsidR="004F5EAD" w:rsidRPr="00AF7EAB">
              <w:rPr>
                <w:b/>
                <w:bCs/>
                <w:sz w:val="21"/>
                <w:szCs w:val="21"/>
              </w:rPr>
              <w:t xml:space="preserve"> requirements</w:t>
            </w:r>
            <w:r w:rsidR="004F5EAD" w:rsidRPr="004F5EAD">
              <w:rPr>
                <w:sz w:val="21"/>
                <w:szCs w:val="21"/>
              </w:rPr>
              <w:t xml:space="preserve"> have been completed.</w:t>
            </w:r>
          </w:p>
          <w:p w14:paraId="320ADC2B" w14:textId="77777777" w:rsidR="004F5EAD" w:rsidRPr="004F5EAD" w:rsidRDefault="004F5EAD" w:rsidP="004F5EAD">
            <w:pPr>
              <w:rPr>
                <w:i/>
                <w:iCs/>
                <w:sz w:val="21"/>
                <w:szCs w:val="21"/>
              </w:rPr>
            </w:pPr>
            <w:r w:rsidRPr="004F5EAD">
              <w:rPr>
                <w:i/>
                <w:iCs/>
                <w:sz w:val="21"/>
                <w:szCs w:val="21"/>
              </w:rPr>
              <w:t>(</w:t>
            </w:r>
            <w:r w:rsidRPr="00AF7EAB">
              <w:rPr>
                <w:i/>
                <w:iCs/>
                <w:sz w:val="21"/>
                <w:szCs w:val="21"/>
                <w:u w:val="single"/>
              </w:rPr>
              <w:t>Required for first reappointment only</w:t>
            </w:r>
            <w:r w:rsidRPr="004F5EAD">
              <w:rPr>
                <w:i/>
                <w:iCs/>
                <w:sz w:val="21"/>
                <w:szCs w:val="21"/>
              </w:rPr>
              <w:t>.)</w:t>
            </w:r>
          </w:p>
        </w:tc>
      </w:tr>
      <w:tr w:rsidR="004F5EAD" w:rsidRPr="00684FD2" w14:paraId="6B8991E1" w14:textId="77777777" w:rsidTr="004F5EAD">
        <w:trPr>
          <w:trHeight w:val="679"/>
        </w:trPr>
        <w:tc>
          <w:tcPr>
            <w:tcW w:w="965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F7DAF54" w14:textId="77777777" w:rsidR="004F5EAD" w:rsidRPr="00684FD2" w:rsidRDefault="004F5EAD" w:rsidP="004F5EAD"/>
        </w:tc>
        <w:tc>
          <w:tcPr>
            <w:tcW w:w="8185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3BBED40" w14:textId="7E01B706" w:rsidR="004F5EAD" w:rsidRPr="004F5EAD" w:rsidRDefault="00D23C5D" w:rsidP="004F5EAD">
            <w:pPr>
              <w:rPr>
                <w:sz w:val="21"/>
                <w:szCs w:val="21"/>
              </w:rPr>
            </w:pPr>
            <w:r w:rsidRPr="00D23C5D">
              <w:rPr>
                <w:b/>
                <w:bCs/>
                <w:sz w:val="21"/>
                <w:szCs w:val="21"/>
              </w:rPr>
              <w:t>Education Activities Workbook has been reviewed</w:t>
            </w:r>
            <w:r>
              <w:rPr>
                <w:sz w:val="21"/>
                <w:szCs w:val="21"/>
              </w:rPr>
              <w:t xml:space="preserve">. </w:t>
            </w:r>
            <w:r w:rsidR="00AF7EAB">
              <w:rPr>
                <w:sz w:val="21"/>
                <w:szCs w:val="21"/>
              </w:rPr>
              <w:t xml:space="preserve">Required </w:t>
            </w:r>
            <w:r>
              <w:rPr>
                <w:sz w:val="21"/>
                <w:szCs w:val="21"/>
              </w:rPr>
              <w:t xml:space="preserve">annual </w:t>
            </w:r>
            <w:r w:rsidR="004F5EAD" w:rsidRPr="004F5EAD">
              <w:rPr>
                <w:sz w:val="21"/>
                <w:szCs w:val="21"/>
              </w:rPr>
              <w:t xml:space="preserve">minimum of 100 credits of active and high-quality </w:t>
            </w:r>
            <w:r>
              <w:rPr>
                <w:sz w:val="21"/>
                <w:szCs w:val="21"/>
              </w:rPr>
              <w:t>education engagement has been met</w:t>
            </w:r>
            <w:r w:rsidR="004F5EAD" w:rsidRPr="004F5EAD">
              <w:rPr>
                <w:sz w:val="21"/>
                <w:szCs w:val="21"/>
              </w:rPr>
              <w:t xml:space="preserve">. </w:t>
            </w:r>
          </w:p>
        </w:tc>
      </w:tr>
      <w:tr w:rsidR="004F5EAD" w:rsidRPr="00684FD2" w14:paraId="46719EA2" w14:textId="77777777" w:rsidTr="00D1342B">
        <w:trPr>
          <w:trHeight w:val="562"/>
        </w:trPr>
        <w:tc>
          <w:tcPr>
            <w:tcW w:w="965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7AE5895" w14:textId="77777777" w:rsidR="004F5EAD" w:rsidRPr="00684FD2" w:rsidRDefault="004F5EAD" w:rsidP="004F5EAD"/>
        </w:tc>
        <w:tc>
          <w:tcPr>
            <w:tcW w:w="8185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FBA3AE1" w14:textId="1C54B3A1" w:rsidR="004F5EAD" w:rsidRPr="002E4967" w:rsidRDefault="004F5EAD" w:rsidP="00D1342B">
            <w:r w:rsidRPr="00D23C5D">
              <w:rPr>
                <w:b/>
                <w:bCs/>
                <w:sz w:val="21"/>
                <w:szCs w:val="21"/>
              </w:rPr>
              <w:t>Teaching data (TED</w:t>
            </w:r>
            <w:r w:rsidR="00D1342B" w:rsidRPr="00D23C5D">
              <w:rPr>
                <w:b/>
                <w:bCs/>
                <w:sz w:val="21"/>
                <w:szCs w:val="21"/>
              </w:rPr>
              <w:t xml:space="preserve">, </w:t>
            </w:r>
            <w:r w:rsidRPr="00D23C5D">
              <w:rPr>
                <w:b/>
                <w:bCs/>
                <w:sz w:val="21"/>
                <w:szCs w:val="21"/>
              </w:rPr>
              <w:t>Blue</w:t>
            </w:r>
            <w:r w:rsidR="00D1342B" w:rsidRPr="00D23C5D">
              <w:rPr>
                <w:b/>
                <w:bCs/>
                <w:sz w:val="21"/>
                <w:szCs w:val="21"/>
              </w:rPr>
              <w:t xml:space="preserve"> etc.</w:t>
            </w:r>
            <w:r w:rsidRPr="00D23C5D">
              <w:rPr>
                <w:b/>
                <w:bCs/>
                <w:sz w:val="21"/>
                <w:szCs w:val="21"/>
              </w:rPr>
              <w:t>) ha</w:t>
            </w:r>
            <w:r w:rsidR="00D1342B" w:rsidRPr="00D23C5D">
              <w:rPr>
                <w:b/>
                <w:bCs/>
                <w:sz w:val="21"/>
                <w:szCs w:val="21"/>
              </w:rPr>
              <w:t>s</w:t>
            </w:r>
            <w:r w:rsidRPr="00D23C5D">
              <w:rPr>
                <w:b/>
                <w:bCs/>
                <w:sz w:val="21"/>
                <w:szCs w:val="21"/>
              </w:rPr>
              <w:t xml:space="preserve"> been reviewed</w:t>
            </w:r>
            <w:r w:rsidR="00D23C5D">
              <w:rPr>
                <w:sz w:val="21"/>
                <w:szCs w:val="21"/>
              </w:rPr>
              <w:t xml:space="preserve"> - </w:t>
            </w:r>
            <w:r w:rsidR="00D1342B" w:rsidRPr="00D1342B">
              <w:rPr>
                <w:b/>
                <w:bCs/>
                <w:sz w:val="21"/>
                <w:szCs w:val="21"/>
              </w:rPr>
              <w:t>no founded concerns in scores or comments</w:t>
            </w:r>
            <w:r w:rsidR="00D1342B">
              <w:rPr>
                <w:sz w:val="21"/>
                <w:szCs w:val="21"/>
              </w:rPr>
              <w:t xml:space="preserve">. </w:t>
            </w:r>
            <w:r w:rsidR="00D1342B" w:rsidRPr="00AF7EAB">
              <w:rPr>
                <w:sz w:val="24"/>
              </w:rPr>
              <w:t>*</w:t>
            </w:r>
            <w:r w:rsidR="00D1342B" w:rsidRPr="00D1342B">
              <w:rPr>
                <w:i/>
                <w:iCs/>
                <w:sz w:val="21"/>
                <w:szCs w:val="21"/>
              </w:rPr>
              <w:t>If any concerns</w:t>
            </w:r>
            <w:r w:rsidR="00D1342B">
              <w:rPr>
                <w:i/>
                <w:iCs/>
                <w:sz w:val="21"/>
                <w:szCs w:val="21"/>
              </w:rPr>
              <w:t>,</w:t>
            </w:r>
            <w:r w:rsidR="00D1342B" w:rsidRPr="00D1342B">
              <w:rPr>
                <w:i/>
                <w:iCs/>
                <w:sz w:val="21"/>
                <w:szCs w:val="21"/>
              </w:rPr>
              <w:t xml:space="preserve"> see below.</w:t>
            </w:r>
          </w:p>
        </w:tc>
      </w:tr>
    </w:tbl>
    <w:p w14:paraId="0FDF7EFA" w14:textId="77777777" w:rsidR="004F5EAD" w:rsidRDefault="004F5EAD" w:rsidP="004F5EAD">
      <w:pPr>
        <w:rPr>
          <w:rFonts w:ascii="Times New Roman" w:hAnsi="Times New Roman"/>
          <w:b/>
          <w:szCs w:val="22"/>
        </w:rPr>
      </w:pPr>
    </w:p>
    <w:p w14:paraId="0C16F34C" w14:textId="6749D252" w:rsidR="004F5EAD" w:rsidRPr="00AF7EAB" w:rsidRDefault="00AF7EAB" w:rsidP="004F5EAD">
      <w:pPr>
        <w:rPr>
          <w:iCs/>
        </w:rPr>
      </w:pPr>
      <w:r>
        <w:rPr>
          <w:rFonts w:eastAsia="Arial" w:cstheme="minorHAnsi"/>
          <w:color w:val="000000" w:themeColor="dark1"/>
          <w:sz w:val="24"/>
        </w:rPr>
        <w:t>*</w:t>
      </w:r>
      <w:r w:rsidRPr="00D1342B">
        <w:rPr>
          <w:rFonts w:eastAsia="Arial" w:cstheme="minorHAnsi"/>
          <w:color w:val="000000" w:themeColor="dark1"/>
          <w:sz w:val="24"/>
        </w:rPr>
        <w:t xml:space="preserve">Faculty with scores &lt;/= 3 </w:t>
      </w:r>
      <w:r>
        <w:rPr>
          <w:rFonts w:eastAsia="Arial" w:cstheme="minorHAnsi"/>
          <w:color w:val="000000" w:themeColor="dark1"/>
          <w:sz w:val="24"/>
        </w:rPr>
        <w:t xml:space="preserve">are expected to receive </w:t>
      </w:r>
      <w:r w:rsidRPr="00D1342B">
        <w:rPr>
          <w:rFonts w:eastAsia="Arial" w:cstheme="minorHAnsi"/>
          <w:color w:val="000000" w:themeColor="dark1"/>
          <w:sz w:val="24"/>
        </w:rPr>
        <w:t>outreach from the dept with the goal of improving teaching.</w:t>
      </w:r>
      <w:r>
        <w:rPr>
          <w:rFonts w:eastAsia="Arial" w:cstheme="minorHAnsi"/>
          <w:color w:val="000000" w:themeColor="dark1"/>
          <w:sz w:val="24"/>
        </w:rPr>
        <w:t xml:space="preserve">  Low scores, negative comments, and </w:t>
      </w:r>
      <w:r>
        <w:rPr>
          <w:sz w:val="21"/>
          <w:szCs w:val="21"/>
        </w:rPr>
        <w:t>a</w:t>
      </w:r>
      <w:r w:rsidRPr="00D1342B">
        <w:rPr>
          <w:sz w:val="21"/>
          <w:szCs w:val="21"/>
        </w:rPr>
        <w:t>ny</w:t>
      </w:r>
      <w:r>
        <w:rPr>
          <w:sz w:val="21"/>
          <w:szCs w:val="21"/>
        </w:rPr>
        <w:t xml:space="preserve"> </w:t>
      </w:r>
      <w:r w:rsidRPr="00D100D2">
        <w:t>remediation</w:t>
      </w:r>
      <w:r>
        <w:t xml:space="preserve"> or</w:t>
      </w:r>
      <w:r w:rsidRPr="00D100D2">
        <w:t xml:space="preserve"> coaching</w:t>
      </w:r>
      <w:r>
        <w:t xml:space="preserve"> </w:t>
      </w:r>
      <w:r w:rsidRPr="00D100D2">
        <w:t>plan</w:t>
      </w:r>
      <w:r>
        <w:t xml:space="preserve"> should be briefly addressed here</w:t>
      </w:r>
      <w:r w:rsidRPr="00D100D2">
        <w:t xml:space="preserve">. Link to </w:t>
      </w:r>
      <w:hyperlink r:id="rId7" w:history="1">
        <w:r w:rsidRPr="00D1342B">
          <w:rPr>
            <w:rStyle w:val="Hyperlink"/>
            <w:rFonts w:ascii="Times New Roman" w:hAnsi="Times New Roman"/>
            <w:bCs/>
            <w:szCs w:val="22"/>
          </w:rPr>
          <w:t>Coaching Resources</w:t>
        </w:r>
      </w:hyperlink>
      <w:r w:rsidRPr="00D100D2">
        <w:t xml:space="preserve">. </w:t>
      </w:r>
      <w:r>
        <w:t>P</w:t>
      </w:r>
      <w:r w:rsidRPr="00D1342B">
        <w:rPr>
          <w:iCs/>
        </w:rPr>
        <w:t xml:space="preserve">rofessionalism concerns </w:t>
      </w:r>
      <w:r>
        <w:rPr>
          <w:iCs/>
        </w:rPr>
        <w:t xml:space="preserve">identified must be </w:t>
      </w:r>
      <w:r w:rsidRPr="00D1342B">
        <w:rPr>
          <w:iCs/>
        </w:rPr>
        <w:t xml:space="preserve">brought to the attention of the department’s designated professionalism representative. </w:t>
      </w:r>
      <w:r w:rsidR="004F5EAD">
        <w:rPr>
          <w:bCs/>
          <w:i/>
          <w:iCs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F5EAD" w:rsidRPr="00684FD2" w14:paraId="20EBD533" w14:textId="77777777" w:rsidTr="00270571">
        <w:trPr>
          <w:trHeight w:val="1772"/>
        </w:trPr>
        <w:tc>
          <w:tcPr>
            <w:tcW w:w="10080" w:type="dxa"/>
            <w:shd w:val="clear" w:color="auto" w:fill="auto"/>
          </w:tcPr>
          <w:p w14:paraId="6780601B" w14:textId="77777777" w:rsidR="004F5EAD" w:rsidRPr="00684FD2" w:rsidRDefault="004F5EAD" w:rsidP="00270571">
            <w:pPr>
              <w:rPr>
                <w:rFonts w:ascii="Times New Roman" w:hAnsi="Times New Roman"/>
                <w:szCs w:val="22"/>
              </w:rPr>
            </w:pPr>
          </w:p>
          <w:p w14:paraId="42F3E02C" w14:textId="77777777" w:rsidR="004F5EAD" w:rsidRPr="00684FD2" w:rsidRDefault="004F5EAD" w:rsidP="00270571">
            <w:pPr>
              <w:rPr>
                <w:rFonts w:ascii="Times New Roman" w:hAnsi="Times New Roman"/>
                <w:szCs w:val="22"/>
              </w:rPr>
            </w:pPr>
          </w:p>
        </w:tc>
      </w:tr>
    </w:tbl>
    <w:p w14:paraId="125EB782" w14:textId="77777777" w:rsidR="004F5EAD" w:rsidRPr="00684FD2" w:rsidRDefault="004F5EAD" w:rsidP="004F5EAD">
      <w:pPr>
        <w:rPr>
          <w:rFonts w:ascii="Times New Roman" w:hAnsi="Times New Roman"/>
          <w:b/>
          <w:szCs w:val="22"/>
        </w:rPr>
      </w:pPr>
    </w:p>
    <w:p w14:paraId="0E44DFE9" w14:textId="39F28958" w:rsidR="00AF7EAB" w:rsidRPr="00D1342B" w:rsidRDefault="00AF7EAB" w:rsidP="00D1342B">
      <w:pPr>
        <w:rPr>
          <w:b/>
        </w:rPr>
      </w:pPr>
      <w:r w:rsidRPr="00AF7EAB">
        <w:rPr>
          <w:b/>
          <w:bCs/>
          <w:u w:val="single"/>
        </w:rPr>
        <w:t>If teaching data is not available:</w:t>
      </w:r>
      <w:r>
        <w:t xml:space="preserve"> Indicate below other metrics used to evaluate the quality of candidate’s educational activities. (NOTE: In preparation for future promotion - </w:t>
      </w:r>
      <w:r w:rsidR="00E46744" w:rsidRPr="006943EF">
        <w:t xml:space="preserve">If no data is available in the teaching category, a candidate will typically need to demonstrate trajectory and impact in at least 2 </w:t>
      </w:r>
      <w:r>
        <w:t xml:space="preserve">education </w:t>
      </w:r>
      <w:r w:rsidR="00E46744" w:rsidRPr="006943EF">
        <w:t>categories.</w:t>
      </w:r>
      <w: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F5EAD" w:rsidRPr="00684FD2" w14:paraId="786C5C90" w14:textId="77777777" w:rsidTr="00270571">
        <w:trPr>
          <w:trHeight w:val="1817"/>
        </w:trPr>
        <w:tc>
          <w:tcPr>
            <w:tcW w:w="10080" w:type="dxa"/>
            <w:shd w:val="clear" w:color="auto" w:fill="auto"/>
          </w:tcPr>
          <w:p w14:paraId="200845D9" w14:textId="77777777" w:rsidR="004F5EAD" w:rsidRPr="00684FD2" w:rsidRDefault="004F5EAD" w:rsidP="00270571">
            <w:pPr>
              <w:pStyle w:val="xmsolistparagraph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</w:tbl>
    <w:p w14:paraId="7027EC22" w14:textId="77777777" w:rsidR="004F5EAD" w:rsidRDefault="004F5EAD" w:rsidP="004F5EAD">
      <w:pPr>
        <w:rPr>
          <w:rFonts w:ascii="Times New Roman" w:hAnsi="Times New Roman"/>
          <w:szCs w:val="22"/>
          <w:u w:val="single"/>
        </w:rPr>
      </w:pPr>
    </w:p>
    <w:p w14:paraId="469ABCE0" w14:textId="77777777" w:rsidR="004F5EAD" w:rsidRPr="00684FD2" w:rsidRDefault="004F5EAD" w:rsidP="004F5EAD">
      <w:pPr>
        <w:rPr>
          <w:rFonts w:ascii="Times New Roman" w:hAnsi="Times New Roman"/>
          <w:szCs w:val="22"/>
          <w:u w:val="single"/>
        </w:rPr>
      </w:pPr>
      <w:r w:rsidRPr="00684FD2">
        <w:rPr>
          <w:rFonts w:ascii="Times New Roman" w:hAnsi="Times New Roman"/>
          <w:szCs w:val="22"/>
          <w:u w:val="single"/>
        </w:rPr>
        <w:tab/>
      </w:r>
      <w:r w:rsidRPr="00684FD2">
        <w:rPr>
          <w:rFonts w:ascii="Times New Roman" w:hAnsi="Times New Roman"/>
          <w:szCs w:val="22"/>
          <w:u w:val="single"/>
        </w:rPr>
        <w:tab/>
      </w:r>
      <w:r w:rsidRPr="00684FD2">
        <w:rPr>
          <w:rFonts w:ascii="Times New Roman" w:hAnsi="Times New Roman"/>
          <w:szCs w:val="22"/>
          <w:u w:val="single"/>
        </w:rPr>
        <w:tab/>
      </w:r>
      <w:r w:rsidRPr="00684FD2">
        <w:rPr>
          <w:rFonts w:ascii="Times New Roman" w:hAnsi="Times New Roman"/>
          <w:szCs w:val="22"/>
        </w:rPr>
        <w:t xml:space="preserve">        </w:t>
      </w:r>
      <w:r w:rsidRPr="00684FD2">
        <w:rPr>
          <w:rFonts w:ascii="Times New Roman" w:hAnsi="Times New Roman"/>
          <w:szCs w:val="22"/>
        </w:rPr>
        <w:tab/>
      </w:r>
      <w:r w:rsidRPr="00684FD2">
        <w:rPr>
          <w:rFonts w:ascii="Times New Roman" w:hAnsi="Times New Roman"/>
          <w:szCs w:val="22"/>
          <w:u w:val="single"/>
        </w:rPr>
        <w:tab/>
      </w:r>
    </w:p>
    <w:p w14:paraId="394CC633" w14:textId="77777777" w:rsidR="004F5EAD" w:rsidRPr="00684FD2" w:rsidRDefault="004F5EAD" w:rsidP="004F5EAD">
      <w:pPr>
        <w:rPr>
          <w:rFonts w:ascii="Times New Roman" w:hAnsi="Times New Roman"/>
          <w:szCs w:val="22"/>
        </w:rPr>
      </w:pPr>
      <w:r w:rsidRPr="00684FD2">
        <w:rPr>
          <w:rFonts w:ascii="Times New Roman" w:hAnsi="Times New Roman"/>
          <w:szCs w:val="22"/>
        </w:rPr>
        <w:t xml:space="preserve">Name                                 </w:t>
      </w:r>
      <w:r w:rsidRPr="00684FD2">
        <w:rPr>
          <w:rFonts w:ascii="Times New Roman" w:hAnsi="Times New Roman"/>
          <w:szCs w:val="22"/>
        </w:rPr>
        <w:tab/>
        <w:t>Date</w:t>
      </w:r>
      <w:r w:rsidRPr="00684FD2">
        <w:rPr>
          <w:rFonts w:ascii="Times New Roman" w:hAnsi="Times New Roman"/>
          <w:szCs w:val="22"/>
        </w:rPr>
        <w:tab/>
      </w:r>
      <w:r w:rsidRPr="00684FD2">
        <w:rPr>
          <w:rFonts w:ascii="Times New Roman" w:hAnsi="Times New Roman"/>
          <w:szCs w:val="22"/>
        </w:rPr>
        <w:tab/>
        <w:t xml:space="preserve">                        </w:t>
      </w:r>
      <w:r w:rsidRPr="00684FD2">
        <w:rPr>
          <w:rFonts w:ascii="Times New Roman" w:hAnsi="Times New Roman"/>
          <w:szCs w:val="22"/>
        </w:rPr>
        <w:tab/>
      </w:r>
      <w:r w:rsidRPr="00684FD2">
        <w:rPr>
          <w:rFonts w:ascii="Times New Roman" w:hAnsi="Times New Roman"/>
          <w:szCs w:val="22"/>
        </w:rPr>
        <w:tab/>
      </w:r>
    </w:p>
    <w:p w14:paraId="515C70C9" w14:textId="77777777" w:rsidR="004F5EAD" w:rsidRDefault="004F5EAD" w:rsidP="004F5EAD">
      <w:pPr>
        <w:rPr>
          <w:rFonts w:ascii="Times New Roman" w:hAnsi="Times New Roman"/>
          <w:b/>
          <w:szCs w:val="22"/>
        </w:rPr>
      </w:pPr>
      <w:r w:rsidRPr="00684FD2">
        <w:rPr>
          <w:rFonts w:ascii="Times New Roman" w:hAnsi="Times New Roman"/>
          <w:b/>
          <w:szCs w:val="22"/>
        </w:rPr>
        <w:t>Education Officer</w:t>
      </w:r>
    </w:p>
    <w:sectPr w:rsidR="004F5EAD" w:rsidSect="000C580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3DCA6" w14:textId="77777777" w:rsidR="00977464" w:rsidRDefault="00977464" w:rsidP="000C5807">
      <w:r>
        <w:separator/>
      </w:r>
    </w:p>
  </w:endnote>
  <w:endnote w:type="continuationSeparator" w:id="0">
    <w:p w14:paraId="402CFC1D" w14:textId="77777777" w:rsidR="00977464" w:rsidRDefault="00977464" w:rsidP="000C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491398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D14E7D" w14:textId="77777777" w:rsidR="000C5807" w:rsidRDefault="000C5807" w:rsidP="00436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BD0FA0" w14:textId="77777777" w:rsidR="000C5807" w:rsidRDefault="000C5807" w:rsidP="000C58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2C3F9" w14:textId="77777777" w:rsidR="000C5807" w:rsidRDefault="00977464" w:rsidP="000C5807">
    <w:pPr>
      <w:pStyle w:val="Footer"/>
      <w:ind w:right="360"/>
      <w:rPr>
        <w:color w:val="002060"/>
      </w:rPr>
    </w:pPr>
    <w:r>
      <w:rPr>
        <w:noProof/>
        <w:color w:val="002060"/>
      </w:rPr>
      <w:pict w14:anchorId="082E5C44">
        <v:rect id="_x0000_i1025" alt="" style="width:432.9pt;height:.05pt;mso-width-percent:0;mso-height-percent:0;mso-width-percent:0;mso-height-percent:0" o:hrpct="962" o:hralign="center" o:hrstd="t" o:hr="t" fillcolor="#a0a0a0" stroked="f"/>
      </w:pict>
    </w:r>
  </w:p>
  <w:sdt>
    <w:sdtPr>
      <w:rPr>
        <w:rStyle w:val="PageNumber"/>
        <w:szCs w:val="22"/>
      </w:rPr>
      <w:id w:val="-682443430"/>
      <w:docPartObj>
        <w:docPartGallery w:val="Page Numbers (Bottom of Page)"/>
        <w:docPartUnique/>
      </w:docPartObj>
    </w:sdtPr>
    <w:sdtEndPr>
      <w:rPr>
        <w:rStyle w:val="PageNumber"/>
        <w:color w:val="011F5B"/>
        <w:sz w:val="20"/>
        <w:szCs w:val="20"/>
      </w:rPr>
    </w:sdtEndPr>
    <w:sdtContent>
      <w:p w14:paraId="0BC5233E" w14:textId="77777777" w:rsidR="000C5807" w:rsidRPr="000C5807" w:rsidRDefault="000C5807" w:rsidP="000C5807">
        <w:pPr>
          <w:pStyle w:val="Footer"/>
          <w:framePr w:w="134" w:wrap="none" w:vAnchor="text" w:hAnchor="page" w:x="11555" w:y="-6"/>
          <w:rPr>
            <w:rStyle w:val="PageNumber"/>
            <w:color w:val="011F5B"/>
            <w:sz w:val="20"/>
            <w:szCs w:val="20"/>
          </w:rPr>
        </w:pPr>
        <w:r w:rsidRPr="000C5807">
          <w:rPr>
            <w:rStyle w:val="PageNumber"/>
            <w:color w:val="011F5B"/>
            <w:sz w:val="20"/>
            <w:szCs w:val="20"/>
          </w:rPr>
          <w:fldChar w:fldCharType="begin"/>
        </w:r>
        <w:r w:rsidRPr="000C5807">
          <w:rPr>
            <w:rStyle w:val="PageNumber"/>
            <w:color w:val="011F5B"/>
            <w:sz w:val="20"/>
            <w:szCs w:val="20"/>
          </w:rPr>
          <w:instrText xml:space="preserve"> PAGE </w:instrText>
        </w:r>
        <w:r w:rsidRPr="000C5807">
          <w:rPr>
            <w:rStyle w:val="PageNumber"/>
            <w:color w:val="011F5B"/>
            <w:sz w:val="20"/>
            <w:szCs w:val="20"/>
          </w:rPr>
          <w:fldChar w:fldCharType="separate"/>
        </w:r>
        <w:r w:rsidRPr="000C5807">
          <w:rPr>
            <w:rStyle w:val="PageNumber"/>
            <w:noProof/>
            <w:color w:val="011F5B"/>
            <w:sz w:val="20"/>
            <w:szCs w:val="20"/>
          </w:rPr>
          <w:t>2</w:t>
        </w:r>
        <w:r w:rsidRPr="000C5807">
          <w:rPr>
            <w:rStyle w:val="PageNumber"/>
            <w:color w:val="011F5B"/>
            <w:sz w:val="20"/>
            <w:szCs w:val="20"/>
          </w:rPr>
          <w:fldChar w:fldCharType="end"/>
        </w:r>
      </w:p>
    </w:sdtContent>
  </w:sdt>
  <w:p w14:paraId="24E5B7B3" w14:textId="77777777" w:rsidR="000C5807" w:rsidRPr="000C5807" w:rsidRDefault="000C5807" w:rsidP="000C5807">
    <w:pPr>
      <w:pStyle w:val="Footer"/>
      <w:jc w:val="center"/>
      <w:rPr>
        <w:color w:val="002060"/>
        <w:sz w:val="20"/>
      </w:rPr>
    </w:pPr>
    <w:r w:rsidRPr="002F0919">
      <w:rPr>
        <w:color w:val="002060"/>
        <w:sz w:val="20"/>
      </w:rPr>
      <w:t xml:space="preserve">©University of Pennsylvania </w:t>
    </w:r>
    <w:r w:rsidRPr="002F0919">
      <w:rPr>
        <w:color w:val="C00000"/>
        <w:sz w:val="20"/>
      </w:rPr>
      <w:t>|</w:t>
    </w:r>
    <w:r w:rsidRPr="002F0919">
      <w:rPr>
        <w:color w:val="002060"/>
        <w:sz w:val="20"/>
      </w:rPr>
      <w:t xml:space="preserve"> Perelman School of Medicine </w:t>
    </w:r>
    <w:r w:rsidRPr="002F0919">
      <w:rPr>
        <w:color w:val="C00000"/>
        <w:sz w:val="20"/>
      </w:rPr>
      <w:t>|</w:t>
    </w:r>
    <w:r w:rsidRPr="002F0919">
      <w:rPr>
        <w:color w:val="002060"/>
        <w:sz w:val="20"/>
      </w:rPr>
      <w:t xml:space="preserve"> Office of Academic Affairs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CBACE" w14:textId="77777777" w:rsidR="000C5807" w:rsidRDefault="00977464" w:rsidP="000C5807">
    <w:pPr>
      <w:pStyle w:val="Footer"/>
      <w:ind w:right="360"/>
      <w:rPr>
        <w:color w:val="002060"/>
      </w:rPr>
    </w:pPr>
    <w:r>
      <w:rPr>
        <w:noProof/>
        <w:color w:val="002060"/>
      </w:rPr>
      <w:pict w14:anchorId="14287DDF">
        <v:rect id="_x0000_i1027" alt="" style="width:355.7pt;height:.05pt;mso-width-percent:0;mso-height-percent:0;mso-width-percent:0;mso-height-percent:0" o:hrpct="760" o:hralign="center" o:hrstd="t" o:hr="t" fillcolor="#a0a0a0" stroked="f"/>
      </w:pict>
    </w:r>
  </w:p>
  <w:p w14:paraId="51D757B6" w14:textId="77777777" w:rsidR="000C5807" w:rsidRPr="000C5807" w:rsidRDefault="000C5807" w:rsidP="000C5807">
    <w:pPr>
      <w:pStyle w:val="Footer"/>
      <w:jc w:val="center"/>
      <w:rPr>
        <w:color w:val="002060"/>
        <w:sz w:val="20"/>
      </w:rPr>
    </w:pPr>
    <w:r w:rsidRPr="002F0919">
      <w:rPr>
        <w:color w:val="002060"/>
        <w:sz w:val="20"/>
      </w:rPr>
      <w:t xml:space="preserve">©University of Pennsylvania </w:t>
    </w:r>
    <w:r w:rsidRPr="002F0919">
      <w:rPr>
        <w:color w:val="C00000"/>
        <w:sz w:val="20"/>
      </w:rPr>
      <w:t>|</w:t>
    </w:r>
    <w:r w:rsidRPr="002F0919">
      <w:rPr>
        <w:color w:val="002060"/>
        <w:sz w:val="20"/>
      </w:rPr>
      <w:t xml:space="preserve"> Perelman School of Medicine </w:t>
    </w:r>
    <w:r w:rsidRPr="002F0919">
      <w:rPr>
        <w:color w:val="C00000"/>
        <w:sz w:val="20"/>
      </w:rPr>
      <w:t>|</w:t>
    </w:r>
    <w:r w:rsidRPr="002F0919">
      <w:rPr>
        <w:color w:val="002060"/>
        <w:sz w:val="20"/>
      </w:rPr>
      <w:t xml:space="preserve"> Office of Academic Affairs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71E3A" w14:textId="77777777" w:rsidR="00977464" w:rsidRDefault="00977464" w:rsidP="000C5807">
      <w:r>
        <w:separator/>
      </w:r>
    </w:p>
  </w:footnote>
  <w:footnote w:type="continuationSeparator" w:id="0">
    <w:p w14:paraId="0250D50B" w14:textId="77777777" w:rsidR="00977464" w:rsidRDefault="00977464" w:rsidP="000C5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781D" w14:textId="77777777" w:rsidR="000C5807" w:rsidRDefault="000C5807">
    <w:pPr>
      <w:pStyle w:val="Header"/>
    </w:pPr>
  </w:p>
  <w:p w14:paraId="11F9AD88" w14:textId="77777777" w:rsidR="000C5807" w:rsidRDefault="000C58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78DEF" w14:textId="77777777" w:rsidR="000C5807" w:rsidRDefault="000C5807" w:rsidP="000C5807">
    <w:pPr>
      <w:pStyle w:val="Header"/>
    </w:pPr>
    <w:r w:rsidRPr="00921A1A">
      <w:rPr>
        <w:noProof/>
      </w:rPr>
      <w:drawing>
        <wp:inline distT="0" distB="0" distL="0" distR="0" wp14:anchorId="209A9CE3" wp14:editId="66817E03">
          <wp:extent cx="2384425" cy="671195"/>
          <wp:effectExtent l="0" t="0" r="0" b="0"/>
          <wp:docPr id="4" name="Picture 1" descr="A picture containing text, sig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A picture containing text, sign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4425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CD0BE7" w14:textId="77777777" w:rsidR="000C5807" w:rsidRDefault="00977464" w:rsidP="000C5807">
    <w:pPr>
      <w:pStyle w:val="Header"/>
    </w:pPr>
    <w:r>
      <w:rPr>
        <w:noProof/>
        <w:color w:val="002060"/>
      </w:rPr>
      <w:pict w14:anchorId="10CC3938">
        <v:rect id="_x0000_i1026" alt="" style="width:468pt;height:.05pt;mso-width-percent:0;mso-height-percent:0;mso-width-percent:0;mso-height-percent:0" o:hralign="center" o:hrstd="t" o:hr="t" fillcolor="#a0a0a0" stroked="f"/>
      </w:pict>
    </w:r>
  </w:p>
  <w:p w14:paraId="3A4E5CFB" w14:textId="77777777" w:rsidR="000C5807" w:rsidRDefault="000C5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66B38"/>
    <w:multiLevelType w:val="multilevel"/>
    <w:tmpl w:val="26D41EB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36B83"/>
    <w:multiLevelType w:val="multilevel"/>
    <w:tmpl w:val="B060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EF44B8"/>
    <w:multiLevelType w:val="multilevel"/>
    <w:tmpl w:val="2EC6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9F2470"/>
    <w:multiLevelType w:val="hybridMultilevel"/>
    <w:tmpl w:val="10748918"/>
    <w:lvl w:ilvl="0" w:tplc="7D0A5534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1359E"/>
    <w:multiLevelType w:val="hybridMultilevel"/>
    <w:tmpl w:val="D548B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4B609E"/>
    <w:multiLevelType w:val="multilevel"/>
    <w:tmpl w:val="ADAC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3C48C6"/>
    <w:multiLevelType w:val="hybridMultilevel"/>
    <w:tmpl w:val="26D41EBA"/>
    <w:lvl w:ilvl="0" w:tplc="86527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AD"/>
    <w:rsid w:val="000C5807"/>
    <w:rsid w:val="00161A5B"/>
    <w:rsid w:val="002D3629"/>
    <w:rsid w:val="00312D25"/>
    <w:rsid w:val="003C787E"/>
    <w:rsid w:val="00442A22"/>
    <w:rsid w:val="004F5EAD"/>
    <w:rsid w:val="005C6569"/>
    <w:rsid w:val="006A1E6D"/>
    <w:rsid w:val="0076079A"/>
    <w:rsid w:val="007E05A2"/>
    <w:rsid w:val="0089667E"/>
    <w:rsid w:val="008B4A52"/>
    <w:rsid w:val="00977464"/>
    <w:rsid w:val="00AA3C57"/>
    <w:rsid w:val="00AD7D8C"/>
    <w:rsid w:val="00AF7EAB"/>
    <w:rsid w:val="00B87D16"/>
    <w:rsid w:val="00C7441A"/>
    <w:rsid w:val="00CF4257"/>
    <w:rsid w:val="00D018AE"/>
    <w:rsid w:val="00D102FA"/>
    <w:rsid w:val="00D1342B"/>
    <w:rsid w:val="00D1732F"/>
    <w:rsid w:val="00D23C5D"/>
    <w:rsid w:val="00D80435"/>
    <w:rsid w:val="00E46744"/>
    <w:rsid w:val="00F55C80"/>
    <w:rsid w:val="00F738B7"/>
    <w:rsid w:val="00FC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3D0AF"/>
  <w15:chartTrackingRefBased/>
  <w15:docId w15:val="{287D487C-9EAF-1842-9FE3-4F0E73EF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OAA Normal Paragraph"/>
    <w:qFormat/>
    <w:rsid w:val="003C787E"/>
    <w:rPr>
      <w:sz w:val="22"/>
    </w:rPr>
  </w:style>
  <w:style w:type="paragraph" w:styleId="Heading1">
    <w:name w:val="heading 1"/>
    <w:aliases w:val="Heading 1 (OAA)"/>
    <w:basedOn w:val="Normal"/>
    <w:next w:val="Normal"/>
    <w:link w:val="Heading1Char"/>
    <w:uiPriority w:val="9"/>
    <w:qFormat/>
    <w:rsid w:val="000C58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11F5B"/>
      <w:sz w:val="32"/>
      <w:szCs w:val="32"/>
    </w:rPr>
  </w:style>
  <w:style w:type="paragraph" w:styleId="Heading2">
    <w:name w:val="heading 2"/>
    <w:aliases w:val="Heading 2 (OAA)"/>
    <w:basedOn w:val="Normal"/>
    <w:next w:val="Normal"/>
    <w:link w:val="Heading2Char"/>
    <w:uiPriority w:val="9"/>
    <w:semiHidden/>
    <w:unhideWhenUsed/>
    <w:qFormat/>
    <w:rsid w:val="000C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11F5B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8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807"/>
  </w:style>
  <w:style w:type="paragraph" w:styleId="Footer">
    <w:name w:val="footer"/>
    <w:basedOn w:val="Normal"/>
    <w:link w:val="FooterChar"/>
    <w:uiPriority w:val="99"/>
    <w:unhideWhenUsed/>
    <w:rsid w:val="000C58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807"/>
  </w:style>
  <w:style w:type="character" w:styleId="PageNumber">
    <w:name w:val="page number"/>
    <w:basedOn w:val="DefaultParagraphFont"/>
    <w:uiPriority w:val="99"/>
    <w:semiHidden/>
    <w:unhideWhenUsed/>
    <w:rsid w:val="000C5807"/>
  </w:style>
  <w:style w:type="paragraph" w:styleId="Title">
    <w:name w:val="Title"/>
    <w:aliases w:val="Title (OAA)"/>
    <w:basedOn w:val="Normal"/>
    <w:next w:val="Normal"/>
    <w:link w:val="TitleChar"/>
    <w:qFormat/>
    <w:rsid w:val="003C787E"/>
    <w:pPr>
      <w:contextualSpacing/>
      <w:jc w:val="center"/>
    </w:pPr>
    <w:rPr>
      <w:rFonts w:asciiTheme="majorHAnsi" w:eastAsiaTheme="majorEastAsia" w:hAnsiTheme="majorHAnsi" w:cstheme="majorBidi"/>
      <w:color w:val="011F5B"/>
      <w:spacing w:val="-10"/>
      <w:kern w:val="28"/>
      <w:sz w:val="40"/>
      <w:szCs w:val="56"/>
    </w:rPr>
  </w:style>
  <w:style w:type="character" w:customStyle="1" w:styleId="TitleChar">
    <w:name w:val="Title Char"/>
    <w:aliases w:val="Title (OAA) Char"/>
    <w:basedOn w:val="DefaultParagraphFont"/>
    <w:link w:val="Title"/>
    <w:rsid w:val="003C787E"/>
    <w:rPr>
      <w:rFonts w:asciiTheme="majorHAnsi" w:eastAsiaTheme="majorEastAsia" w:hAnsiTheme="majorHAnsi" w:cstheme="majorBidi"/>
      <w:color w:val="011F5B"/>
      <w:spacing w:val="-10"/>
      <w:kern w:val="28"/>
      <w:sz w:val="40"/>
      <w:szCs w:val="56"/>
    </w:rPr>
  </w:style>
  <w:style w:type="paragraph" w:styleId="NoSpacing">
    <w:name w:val="No Spacing"/>
    <w:aliases w:val="No Spacing (OAA)"/>
    <w:link w:val="NoSpacingChar"/>
    <w:uiPriority w:val="1"/>
    <w:qFormat/>
    <w:rsid w:val="000C5807"/>
  </w:style>
  <w:style w:type="character" w:customStyle="1" w:styleId="NoSpacingChar">
    <w:name w:val="No Spacing Char"/>
    <w:aliases w:val="No Spacing (OAA) Char"/>
    <w:basedOn w:val="DefaultParagraphFont"/>
    <w:link w:val="NoSpacing"/>
    <w:uiPriority w:val="1"/>
    <w:rsid w:val="000C5807"/>
  </w:style>
  <w:style w:type="paragraph" w:styleId="Subtitle">
    <w:name w:val="Subtitle"/>
    <w:aliases w:val="Subtitle (OAA)"/>
    <w:basedOn w:val="Normal"/>
    <w:next w:val="Normal"/>
    <w:link w:val="SubtitleChar"/>
    <w:uiPriority w:val="11"/>
    <w:qFormat/>
    <w:rsid w:val="003C787E"/>
    <w:pPr>
      <w:numPr>
        <w:ilvl w:val="1"/>
      </w:numPr>
      <w:spacing w:after="160"/>
      <w:jc w:val="center"/>
    </w:pPr>
    <w:rPr>
      <w:rFonts w:eastAsiaTheme="minorEastAsia"/>
      <w:color w:val="262E38"/>
      <w:spacing w:val="15"/>
      <w:sz w:val="24"/>
      <w:szCs w:val="22"/>
    </w:rPr>
  </w:style>
  <w:style w:type="character" w:customStyle="1" w:styleId="SubtitleChar">
    <w:name w:val="Subtitle Char"/>
    <w:aliases w:val="Subtitle (OAA) Char"/>
    <w:basedOn w:val="DefaultParagraphFont"/>
    <w:link w:val="Subtitle"/>
    <w:uiPriority w:val="11"/>
    <w:rsid w:val="003C787E"/>
    <w:rPr>
      <w:rFonts w:eastAsiaTheme="minorEastAsia"/>
      <w:color w:val="262E38"/>
      <w:spacing w:val="15"/>
      <w:szCs w:val="22"/>
    </w:rPr>
  </w:style>
  <w:style w:type="character" w:styleId="SubtleEmphasis">
    <w:name w:val="Subtle Emphasis"/>
    <w:aliases w:val="Subtle Emphasis (OAA)"/>
    <w:basedOn w:val="DefaultParagraphFont"/>
    <w:uiPriority w:val="19"/>
    <w:qFormat/>
    <w:rsid w:val="000C5807"/>
    <w:rPr>
      <w:rFonts w:asciiTheme="minorHAnsi" w:hAnsiTheme="minorHAnsi"/>
      <w:i/>
      <w:iCs/>
      <w:color w:val="262E38"/>
      <w:sz w:val="24"/>
    </w:rPr>
  </w:style>
  <w:style w:type="character" w:styleId="Emphasis">
    <w:name w:val="Emphasis"/>
    <w:aliases w:val="Emphasis (OAA)"/>
    <w:basedOn w:val="DefaultParagraphFont"/>
    <w:uiPriority w:val="20"/>
    <w:qFormat/>
    <w:rsid w:val="000C5807"/>
    <w:rPr>
      <w:i/>
      <w:iCs/>
    </w:rPr>
  </w:style>
  <w:style w:type="character" w:styleId="IntenseEmphasis">
    <w:name w:val="Intense Emphasis"/>
    <w:aliases w:val="Intense Emphasis (OAA)"/>
    <w:basedOn w:val="DefaultParagraphFont"/>
    <w:uiPriority w:val="21"/>
    <w:qFormat/>
    <w:rsid w:val="000C5807"/>
    <w:rPr>
      <w:rFonts w:asciiTheme="minorHAnsi" w:hAnsiTheme="minorHAnsi"/>
      <w:b/>
      <w:i/>
      <w:iCs/>
      <w:color w:val="011F5B"/>
      <w:sz w:val="24"/>
    </w:rPr>
  </w:style>
  <w:style w:type="paragraph" w:styleId="ListParagraph">
    <w:name w:val="List Paragraph"/>
    <w:basedOn w:val="Normal"/>
    <w:uiPriority w:val="34"/>
    <w:qFormat/>
    <w:rsid w:val="000C5807"/>
    <w:pPr>
      <w:ind w:left="720"/>
      <w:contextualSpacing/>
    </w:pPr>
  </w:style>
  <w:style w:type="character" w:customStyle="1" w:styleId="Heading1Char">
    <w:name w:val="Heading 1 Char"/>
    <w:aliases w:val="Heading 1 (OAA) Char"/>
    <w:basedOn w:val="DefaultParagraphFont"/>
    <w:link w:val="Heading1"/>
    <w:uiPriority w:val="9"/>
    <w:rsid w:val="000C5807"/>
    <w:rPr>
      <w:rFonts w:asciiTheme="majorHAnsi" w:eastAsiaTheme="majorEastAsia" w:hAnsiTheme="majorHAnsi" w:cstheme="majorBidi"/>
      <w:color w:val="011F5B"/>
      <w:sz w:val="32"/>
      <w:szCs w:val="32"/>
    </w:rPr>
  </w:style>
  <w:style w:type="character" w:customStyle="1" w:styleId="Heading2Char">
    <w:name w:val="Heading 2 Char"/>
    <w:aliases w:val="Heading 2 (OAA) Char"/>
    <w:basedOn w:val="DefaultParagraphFont"/>
    <w:link w:val="Heading2"/>
    <w:uiPriority w:val="9"/>
    <w:semiHidden/>
    <w:rsid w:val="000C5807"/>
    <w:rPr>
      <w:rFonts w:asciiTheme="majorHAnsi" w:eastAsiaTheme="majorEastAsia" w:hAnsiTheme="majorHAnsi" w:cstheme="majorBidi"/>
      <w:color w:val="011F5B"/>
      <w:sz w:val="28"/>
      <w:szCs w:val="26"/>
    </w:rPr>
  </w:style>
  <w:style w:type="numbering" w:customStyle="1" w:styleId="CurrentList1">
    <w:name w:val="Current List1"/>
    <w:uiPriority w:val="99"/>
    <w:rsid w:val="003C787E"/>
    <w:pPr>
      <w:numPr>
        <w:numId w:val="2"/>
      </w:numPr>
    </w:pPr>
  </w:style>
  <w:style w:type="paragraph" w:customStyle="1" w:styleId="xmsolistparagraph">
    <w:name w:val="x_msolistparagraph"/>
    <w:basedOn w:val="Normal"/>
    <w:rsid w:val="004F5E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zh-CN"/>
    </w:rPr>
  </w:style>
  <w:style w:type="character" w:styleId="Hyperlink">
    <w:name w:val="Hyperlink"/>
    <w:uiPriority w:val="99"/>
    <w:unhideWhenUsed/>
    <w:rsid w:val="004F5EAD"/>
    <w:rPr>
      <w:color w:val="0563C1"/>
      <w:u w:val="single"/>
    </w:rPr>
  </w:style>
  <w:style w:type="paragraph" w:customStyle="1" w:styleId="xmsonormal">
    <w:name w:val="x_msonormal"/>
    <w:basedOn w:val="Normal"/>
    <w:rsid w:val="004F5E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markjbq7wyqnv">
    <w:name w:val="markjbq7wyqnv"/>
    <w:rsid w:val="004F5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ed.upenn.edu/flpd/faculty-remediation.htm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Taitano, Stephanie T</dc:creator>
  <cp:keywords/>
  <dc:description/>
  <cp:lastModifiedBy>Waltman, Jane</cp:lastModifiedBy>
  <cp:revision>4</cp:revision>
  <dcterms:created xsi:type="dcterms:W3CDTF">2022-05-20T17:24:00Z</dcterms:created>
  <dcterms:modified xsi:type="dcterms:W3CDTF">2022-05-20T18:48:00Z</dcterms:modified>
</cp:coreProperties>
</file>